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160FFE" w:rsidTr="000C45D0">
        <w:tc>
          <w:tcPr>
            <w:tcW w:w="9576" w:type="dxa"/>
            <w:gridSpan w:val="2"/>
          </w:tcPr>
          <w:p w:rsidR="00160FFE" w:rsidRDefault="00160FFE" w:rsidP="006310E1">
            <w:r w:rsidRPr="00BF3626">
              <w:rPr>
                <w:sz w:val="32"/>
              </w:rPr>
              <w:t xml:space="preserve">Step </w:t>
            </w:r>
            <w:r>
              <w:rPr>
                <w:sz w:val="32"/>
              </w:rPr>
              <w:t>7—Humbly asked God to remove our shortcomings</w:t>
            </w:r>
          </w:p>
          <w:p w:rsidR="00160FFE" w:rsidRDefault="00160FFE" w:rsidP="006310E1"/>
          <w:p w:rsidR="00160FFE" w:rsidRDefault="00160FFE" w:rsidP="00642BCB">
            <w:pPr>
              <w:rPr>
                <w:sz w:val="28"/>
              </w:rPr>
            </w:pPr>
            <w:r>
              <w:rPr>
                <w:sz w:val="28"/>
              </w:rPr>
              <w:t>7</w:t>
            </w:r>
            <w:r w:rsidR="0099684B">
              <w:rPr>
                <w:sz w:val="28"/>
              </w:rPr>
              <w:t>F</w:t>
            </w:r>
            <w:r>
              <w:rPr>
                <w:sz w:val="28"/>
              </w:rPr>
              <w:t>—</w:t>
            </w:r>
            <w:r w:rsidR="0099684B">
              <w:rPr>
                <w:sz w:val="28"/>
              </w:rPr>
              <w:t>Self-Righteousness &amp; Perfectionism / Lack of standards</w:t>
            </w:r>
          </w:p>
          <w:p w:rsidR="00160FFE" w:rsidRPr="000A28FF" w:rsidRDefault="00160FFE" w:rsidP="00642BCB">
            <w:pPr>
              <w:rPr>
                <w:sz w:val="28"/>
              </w:rPr>
            </w:pPr>
          </w:p>
        </w:tc>
      </w:tr>
      <w:tr w:rsidR="00160FFE" w:rsidTr="00AB5C34">
        <w:tc>
          <w:tcPr>
            <w:tcW w:w="9576" w:type="dxa"/>
            <w:gridSpan w:val="2"/>
            <w:tcBorders>
              <w:bottom w:val="single" w:sz="4" w:space="0" w:color="auto"/>
            </w:tcBorders>
          </w:tcPr>
          <w:p w:rsidR="00160FFE" w:rsidRDefault="003C397D" w:rsidP="00C655D0">
            <w:r>
              <w:t xml:space="preserve">A “shortcoming” means that there is something better that we are missing. In step 7, we are not asking our higher power to destroy part of us. Instead, we are asking that a deformed part of our character be transformed into a better character trait. Part of working this step is to get a vision of what life would be like with that better trait. </w:t>
            </w:r>
          </w:p>
          <w:p w:rsidR="003C397D" w:rsidRDefault="003C397D" w:rsidP="00C655D0"/>
          <w:p w:rsidR="00EB217D" w:rsidRDefault="00A767F9" w:rsidP="00C655D0">
            <w:r>
              <w:t xml:space="preserve">Self-Righteousness </w:t>
            </w:r>
            <w:r w:rsidR="00EB217D">
              <w:t xml:space="preserve">and perfectionism </w:t>
            </w:r>
            <w:r>
              <w:t xml:space="preserve">has its roots in being able to see how things could be better.  We want the approval for saying the right things. We see the mistakes and shortcomings of others as well as ourselves. </w:t>
            </w:r>
          </w:p>
          <w:p w:rsidR="00EB217D" w:rsidRDefault="00EB217D" w:rsidP="00C655D0"/>
          <w:p w:rsidR="00A767F9" w:rsidRDefault="00A767F9" w:rsidP="00C655D0">
            <w:r>
              <w:t xml:space="preserve">We can transform that defect into a vision that offers hope to others. </w:t>
            </w:r>
            <w:r w:rsidR="00EB217D">
              <w:t xml:space="preserve">   </w:t>
            </w:r>
            <w:r>
              <w:t>Another way is to use it to simply offer help.</w:t>
            </w:r>
          </w:p>
          <w:p w:rsidR="00160FFE" w:rsidRPr="001256C7" w:rsidRDefault="00160FFE" w:rsidP="000638DC"/>
        </w:tc>
      </w:tr>
      <w:tr w:rsidR="00BB1905" w:rsidTr="00BB1905">
        <w:tc>
          <w:tcPr>
            <w:tcW w:w="4788" w:type="dxa"/>
          </w:tcPr>
          <w:p w:rsidR="00EB217D" w:rsidRPr="009A02A1" w:rsidRDefault="00A767F9" w:rsidP="00A767F9">
            <w:pPr>
              <w:tabs>
                <w:tab w:val="left" w:pos="2865"/>
              </w:tabs>
            </w:pPr>
            <w:r w:rsidRPr="009A02A1">
              <w:t xml:space="preserve">How will I and others be hurt if I indulge in self-righteousness and perfectionism? </w:t>
            </w:r>
          </w:p>
          <w:p w:rsidR="00EB217D" w:rsidRPr="009A02A1" w:rsidRDefault="00EB217D" w:rsidP="00A767F9">
            <w:pPr>
              <w:tabs>
                <w:tab w:val="left" w:pos="2865"/>
              </w:tabs>
            </w:pPr>
          </w:p>
          <w:p w:rsidR="00EB217D" w:rsidRPr="009A02A1" w:rsidRDefault="00EB217D" w:rsidP="00A767F9">
            <w:pPr>
              <w:tabs>
                <w:tab w:val="left" w:pos="2865"/>
              </w:tabs>
            </w:pPr>
          </w:p>
          <w:p w:rsidR="00EB217D" w:rsidRPr="009A02A1" w:rsidRDefault="00EB217D" w:rsidP="00A767F9">
            <w:pPr>
              <w:tabs>
                <w:tab w:val="left" w:pos="2865"/>
              </w:tabs>
            </w:pPr>
          </w:p>
          <w:p w:rsidR="00BB1905" w:rsidRPr="009A02A1" w:rsidRDefault="00A767F9" w:rsidP="00A767F9">
            <w:pPr>
              <w:tabs>
                <w:tab w:val="left" w:pos="2865"/>
              </w:tabs>
            </w:pPr>
            <w:r w:rsidRPr="009A02A1">
              <w:t>How have I missed out on love and connections through my critical eye?</w:t>
            </w:r>
          </w:p>
          <w:p w:rsidR="00EB217D" w:rsidRDefault="00EB217D" w:rsidP="00A767F9">
            <w:pPr>
              <w:tabs>
                <w:tab w:val="left" w:pos="2865"/>
              </w:tabs>
              <w:rPr>
                <w:color w:val="FF0000"/>
              </w:rPr>
            </w:pPr>
          </w:p>
          <w:p w:rsidR="00EB217D" w:rsidRPr="004E2F37" w:rsidRDefault="00EB217D" w:rsidP="00A767F9">
            <w:pPr>
              <w:tabs>
                <w:tab w:val="left" w:pos="2865"/>
              </w:tabs>
              <w:rPr>
                <w:color w:val="FF0000"/>
              </w:rPr>
            </w:pPr>
          </w:p>
          <w:p w:rsidR="00A767F9" w:rsidRPr="004E2F37" w:rsidRDefault="00A767F9" w:rsidP="00A767F9">
            <w:pPr>
              <w:tabs>
                <w:tab w:val="left" w:pos="2865"/>
              </w:tabs>
              <w:rPr>
                <w:color w:val="FF0000"/>
              </w:rPr>
            </w:pPr>
          </w:p>
        </w:tc>
        <w:tc>
          <w:tcPr>
            <w:tcW w:w="4788" w:type="dxa"/>
          </w:tcPr>
          <w:p w:rsidR="00FF202E" w:rsidRDefault="00FF202E" w:rsidP="002320DC">
            <w:bookmarkStart w:id="0" w:name="_GoBack"/>
            <w:bookmarkEnd w:id="0"/>
          </w:p>
        </w:tc>
      </w:tr>
      <w:tr w:rsidR="00BB1905" w:rsidTr="00BB1905">
        <w:tc>
          <w:tcPr>
            <w:tcW w:w="4788" w:type="dxa"/>
          </w:tcPr>
          <w:p w:rsidR="00EB217D" w:rsidRPr="009A02A1" w:rsidRDefault="00A767F9" w:rsidP="005375DE">
            <w:pPr>
              <w:tabs>
                <w:tab w:val="left" w:pos="1110"/>
              </w:tabs>
            </w:pPr>
            <w:r w:rsidRPr="009A02A1">
              <w:t xml:space="preserve">As adults, saying the right things has power only as we do the right things. That means we need to first make amends for our failures before we speak. </w:t>
            </w:r>
          </w:p>
          <w:p w:rsidR="00EB217D" w:rsidRPr="009A02A1" w:rsidRDefault="00EB217D" w:rsidP="005375DE">
            <w:pPr>
              <w:tabs>
                <w:tab w:val="left" w:pos="1110"/>
              </w:tabs>
            </w:pPr>
          </w:p>
          <w:p w:rsidR="00EB217D" w:rsidRPr="009A02A1" w:rsidRDefault="00A767F9" w:rsidP="005375DE">
            <w:pPr>
              <w:tabs>
                <w:tab w:val="left" w:pos="1110"/>
              </w:tabs>
            </w:pPr>
            <w:r w:rsidRPr="009A02A1">
              <w:t xml:space="preserve">How can doing amends for past </w:t>
            </w:r>
            <w:r w:rsidR="00FF202E" w:rsidRPr="009A02A1">
              <w:t>self-righteousness</w:t>
            </w:r>
            <w:r w:rsidRPr="009A02A1">
              <w:t xml:space="preserve"> help me to gain compassion for others and their inability to meet my standards? </w:t>
            </w:r>
          </w:p>
          <w:p w:rsidR="00EB217D" w:rsidRPr="009A02A1" w:rsidRDefault="00EB217D" w:rsidP="005375DE">
            <w:pPr>
              <w:tabs>
                <w:tab w:val="left" w:pos="1110"/>
              </w:tabs>
            </w:pPr>
          </w:p>
          <w:p w:rsidR="00EB217D" w:rsidRPr="009A02A1" w:rsidRDefault="00EB217D" w:rsidP="005375DE">
            <w:pPr>
              <w:tabs>
                <w:tab w:val="left" w:pos="1110"/>
              </w:tabs>
            </w:pPr>
          </w:p>
          <w:p w:rsidR="005375DE" w:rsidRPr="009A02A1" w:rsidRDefault="00A767F9" w:rsidP="005375DE">
            <w:pPr>
              <w:tabs>
                <w:tab w:val="left" w:pos="1110"/>
              </w:tabs>
            </w:pPr>
            <w:r w:rsidRPr="009A02A1">
              <w:t>What might be good amends?</w:t>
            </w:r>
          </w:p>
          <w:p w:rsidR="00EB217D" w:rsidRPr="009A02A1" w:rsidRDefault="00EB217D" w:rsidP="005375DE">
            <w:pPr>
              <w:tabs>
                <w:tab w:val="left" w:pos="1110"/>
              </w:tabs>
            </w:pPr>
          </w:p>
          <w:p w:rsidR="00EB217D" w:rsidRPr="009A02A1" w:rsidRDefault="00EB217D" w:rsidP="005375DE">
            <w:pPr>
              <w:tabs>
                <w:tab w:val="left" w:pos="1110"/>
              </w:tabs>
            </w:pPr>
          </w:p>
          <w:p w:rsidR="00A767F9" w:rsidRPr="009A02A1" w:rsidRDefault="00A767F9" w:rsidP="005375DE">
            <w:pPr>
              <w:tabs>
                <w:tab w:val="left" w:pos="1110"/>
              </w:tabs>
            </w:pPr>
          </w:p>
        </w:tc>
        <w:tc>
          <w:tcPr>
            <w:tcW w:w="4788" w:type="dxa"/>
          </w:tcPr>
          <w:p w:rsidR="004E2B69" w:rsidRDefault="004E2B69" w:rsidP="00FF202E"/>
        </w:tc>
      </w:tr>
      <w:tr w:rsidR="00BB1905" w:rsidTr="00BB1905">
        <w:tc>
          <w:tcPr>
            <w:tcW w:w="4788" w:type="dxa"/>
          </w:tcPr>
          <w:p w:rsidR="005375DE" w:rsidRDefault="00A767F9" w:rsidP="00AB2EAD">
            <w:pPr>
              <w:tabs>
                <w:tab w:val="left" w:pos="2865"/>
              </w:tabs>
            </w:pPr>
            <w:r>
              <w:t>How can my having boundaries help other people see their defects on their own?</w:t>
            </w:r>
          </w:p>
          <w:p w:rsidR="009A02A1" w:rsidRDefault="009A02A1" w:rsidP="00AB2EAD">
            <w:pPr>
              <w:tabs>
                <w:tab w:val="left" w:pos="2865"/>
              </w:tabs>
            </w:pPr>
          </w:p>
          <w:p w:rsidR="009A02A1" w:rsidRDefault="009A02A1" w:rsidP="00AB2EAD">
            <w:pPr>
              <w:tabs>
                <w:tab w:val="left" w:pos="2865"/>
              </w:tabs>
            </w:pPr>
          </w:p>
          <w:p w:rsidR="009A02A1" w:rsidRDefault="009A02A1" w:rsidP="00AB2EAD">
            <w:pPr>
              <w:tabs>
                <w:tab w:val="left" w:pos="2865"/>
              </w:tabs>
            </w:pPr>
          </w:p>
          <w:p w:rsidR="00A767F9" w:rsidRDefault="00A767F9" w:rsidP="00AB2EAD">
            <w:pPr>
              <w:tabs>
                <w:tab w:val="left" w:pos="2865"/>
              </w:tabs>
            </w:pPr>
          </w:p>
        </w:tc>
        <w:tc>
          <w:tcPr>
            <w:tcW w:w="4788" w:type="dxa"/>
          </w:tcPr>
          <w:p w:rsidR="004E2F37" w:rsidRDefault="004E2F37" w:rsidP="00752DB4"/>
        </w:tc>
      </w:tr>
      <w:tr w:rsidR="00BB1905" w:rsidTr="00BB1905">
        <w:tc>
          <w:tcPr>
            <w:tcW w:w="4788" w:type="dxa"/>
          </w:tcPr>
          <w:p w:rsidR="009A02A1" w:rsidRDefault="00A767F9" w:rsidP="00AB2EAD">
            <w:pPr>
              <w:tabs>
                <w:tab w:val="left" w:pos="2865"/>
              </w:tabs>
            </w:pPr>
            <w:r>
              <w:lastRenderedPageBreak/>
              <w:t xml:space="preserve">How can I have joy in other people even with their “glaring defects” and watching them have consequences in their lives? </w:t>
            </w:r>
          </w:p>
          <w:p w:rsidR="009A02A1" w:rsidRDefault="009A02A1" w:rsidP="00AB2EAD">
            <w:pPr>
              <w:tabs>
                <w:tab w:val="left" w:pos="2865"/>
              </w:tabs>
            </w:pPr>
          </w:p>
          <w:p w:rsidR="005375DE" w:rsidRDefault="00A767F9" w:rsidP="00AB2EAD">
            <w:pPr>
              <w:tabs>
                <w:tab w:val="left" w:pos="2865"/>
              </w:tabs>
            </w:pPr>
            <w:r>
              <w:t>How can I trust that a caring higher power will take me through any situation that their character defects might cause?</w:t>
            </w:r>
          </w:p>
          <w:p w:rsidR="009A02A1" w:rsidRDefault="009A02A1" w:rsidP="00AB2EAD">
            <w:pPr>
              <w:tabs>
                <w:tab w:val="left" w:pos="2865"/>
              </w:tabs>
            </w:pPr>
          </w:p>
          <w:p w:rsidR="009A02A1" w:rsidRDefault="009A02A1" w:rsidP="00AB2EAD">
            <w:pPr>
              <w:tabs>
                <w:tab w:val="left" w:pos="2865"/>
              </w:tabs>
            </w:pPr>
          </w:p>
          <w:p w:rsidR="00A767F9" w:rsidRDefault="00A767F9" w:rsidP="00AB2EAD">
            <w:pPr>
              <w:tabs>
                <w:tab w:val="left" w:pos="2865"/>
              </w:tabs>
            </w:pPr>
          </w:p>
        </w:tc>
        <w:tc>
          <w:tcPr>
            <w:tcW w:w="4788" w:type="dxa"/>
          </w:tcPr>
          <w:p w:rsidR="00AF121A" w:rsidRDefault="00AF121A" w:rsidP="004E2F37"/>
        </w:tc>
      </w:tr>
      <w:tr w:rsidR="00BB1905" w:rsidTr="00BB1905">
        <w:tc>
          <w:tcPr>
            <w:tcW w:w="4788" w:type="dxa"/>
          </w:tcPr>
          <w:p w:rsidR="005375DE" w:rsidRDefault="00A767F9" w:rsidP="00AB2EAD">
            <w:pPr>
              <w:tabs>
                <w:tab w:val="left" w:pos="2865"/>
              </w:tabs>
            </w:pPr>
            <w:r>
              <w:t>How would I need to allow a higher power to act on other people’s defects in order to not judge them myself?</w:t>
            </w:r>
          </w:p>
          <w:p w:rsidR="009A02A1" w:rsidRDefault="009A02A1" w:rsidP="00AB2EAD">
            <w:pPr>
              <w:tabs>
                <w:tab w:val="left" w:pos="2865"/>
              </w:tabs>
            </w:pPr>
          </w:p>
          <w:p w:rsidR="009A02A1" w:rsidRDefault="009A02A1" w:rsidP="00AB2EAD">
            <w:pPr>
              <w:tabs>
                <w:tab w:val="left" w:pos="2865"/>
              </w:tabs>
            </w:pPr>
          </w:p>
          <w:p w:rsidR="00A767F9" w:rsidRDefault="00A767F9" w:rsidP="00AB2EAD">
            <w:pPr>
              <w:tabs>
                <w:tab w:val="left" w:pos="2865"/>
              </w:tabs>
            </w:pPr>
          </w:p>
        </w:tc>
        <w:tc>
          <w:tcPr>
            <w:tcW w:w="4788" w:type="dxa"/>
          </w:tcPr>
          <w:p w:rsidR="00AF121A" w:rsidRDefault="00AF121A" w:rsidP="000253EF"/>
        </w:tc>
      </w:tr>
      <w:tr w:rsidR="00BB1905" w:rsidTr="00BB1905">
        <w:tc>
          <w:tcPr>
            <w:tcW w:w="4788" w:type="dxa"/>
          </w:tcPr>
          <w:p w:rsidR="005375DE" w:rsidRDefault="00A767F9" w:rsidP="00AB2EAD">
            <w:pPr>
              <w:tabs>
                <w:tab w:val="left" w:pos="2865"/>
              </w:tabs>
            </w:pPr>
            <w:r>
              <w:t>How is my connection to love helping me not take on other people’s issues as my own?</w:t>
            </w:r>
          </w:p>
          <w:p w:rsidR="00A767F9" w:rsidRDefault="00A767F9" w:rsidP="00AB2EAD">
            <w:pPr>
              <w:tabs>
                <w:tab w:val="left" w:pos="2865"/>
              </w:tabs>
            </w:pPr>
          </w:p>
          <w:p w:rsidR="009A02A1" w:rsidRDefault="009A02A1" w:rsidP="00AB2EAD">
            <w:pPr>
              <w:tabs>
                <w:tab w:val="left" w:pos="2865"/>
              </w:tabs>
            </w:pPr>
          </w:p>
          <w:p w:rsidR="009A02A1" w:rsidRDefault="009A02A1" w:rsidP="00AB2EAD">
            <w:pPr>
              <w:tabs>
                <w:tab w:val="left" w:pos="2865"/>
              </w:tabs>
            </w:pPr>
          </w:p>
        </w:tc>
        <w:tc>
          <w:tcPr>
            <w:tcW w:w="4788" w:type="dxa"/>
          </w:tcPr>
          <w:p w:rsidR="00AF121A" w:rsidRDefault="00AF121A" w:rsidP="002320DC"/>
        </w:tc>
      </w:tr>
    </w:tbl>
    <w:p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E55EF"/>
    <w:multiLevelType w:val="hybridMultilevel"/>
    <w:tmpl w:val="993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415DB"/>
    <w:multiLevelType w:val="hybridMultilevel"/>
    <w:tmpl w:val="950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2380C"/>
    <w:multiLevelType w:val="hybridMultilevel"/>
    <w:tmpl w:val="BB92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51ADA"/>
    <w:multiLevelType w:val="hybridMultilevel"/>
    <w:tmpl w:val="887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A49D7"/>
    <w:multiLevelType w:val="hybridMultilevel"/>
    <w:tmpl w:val="F6B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B7AB8"/>
    <w:multiLevelType w:val="hybridMultilevel"/>
    <w:tmpl w:val="91E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1"/>
  </w:num>
  <w:num w:numId="4">
    <w:abstractNumId w:val="27"/>
  </w:num>
  <w:num w:numId="5">
    <w:abstractNumId w:val="1"/>
  </w:num>
  <w:num w:numId="6">
    <w:abstractNumId w:val="35"/>
  </w:num>
  <w:num w:numId="7">
    <w:abstractNumId w:val="33"/>
  </w:num>
  <w:num w:numId="8">
    <w:abstractNumId w:val="40"/>
  </w:num>
  <w:num w:numId="9">
    <w:abstractNumId w:val="4"/>
  </w:num>
  <w:num w:numId="10">
    <w:abstractNumId w:val="23"/>
  </w:num>
  <w:num w:numId="11">
    <w:abstractNumId w:val="6"/>
  </w:num>
  <w:num w:numId="12">
    <w:abstractNumId w:val="10"/>
  </w:num>
  <w:num w:numId="13">
    <w:abstractNumId w:val="12"/>
  </w:num>
  <w:num w:numId="14">
    <w:abstractNumId w:val="3"/>
  </w:num>
  <w:num w:numId="15">
    <w:abstractNumId w:val="8"/>
  </w:num>
  <w:num w:numId="16">
    <w:abstractNumId w:val="37"/>
  </w:num>
  <w:num w:numId="17">
    <w:abstractNumId w:val="38"/>
  </w:num>
  <w:num w:numId="18">
    <w:abstractNumId w:val="31"/>
  </w:num>
  <w:num w:numId="19">
    <w:abstractNumId w:val="13"/>
  </w:num>
  <w:num w:numId="20">
    <w:abstractNumId w:val="34"/>
  </w:num>
  <w:num w:numId="21">
    <w:abstractNumId w:val="28"/>
  </w:num>
  <w:num w:numId="22">
    <w:abstractNumId w:val="0"/>
  </w:num>
  <w:num w:numId="23">
    <w:abstractNumId w:val="22"/>
  </w:num>
  <w:num w:numId="24">
    <w:abstractNumId w:val="16"/>
  </w:num>
  <w:num w:numId="25">
    <w:abstractNumId w:val="15"/>
  </w:num>
  <w:num w:numId="26">
    <w:abstractNumId w:val="39"/>
  </w:num>
  <w:num w:numId="27">
    <w:abstractNumId w:val="19"/>
  </w:num>
  <w:num w:numId="28">
    <w:abstractNumId w:val="36"/>
  </w:num>
  <w:num w:numId="29">
    <w:abstractNumId w:val="26"/>
  </w:num>
  <w:num w:numId="30">
    <w:abstractNumId w:val="14"/>
  </w:num>
  <w:num w:numId="31">
    <w:abstractNumId w:val="2"/>
  </w:num>
  <w:num w:numId="32">
    <w:abstractNumId w:val="18"/>
  </w:num>
  <w:num w:numId="33">
    <w:abstractNumId w:val="9"/>
  </w:num>
  <w:num w:numId="34">
    <w:abstractNumId w:val="5"/>
  </w:num>
  <w:num w:numId="35">
    <w:abstractNumId w:val="30"/>
  </w:num>
  <w:num w:numId="36">
    <w:abstractNumId w:val="7"/>
  </w:num>
  <w:num w:numId="37">
    <w:abstractNumId w:val="20"/>
  </w:num>
  <w:num w:numId="38">
    <w:abstractNumId w:val="21"/>
  </w:num>
  <w:num w:numId="39">
    <w:abstractNumId w:val="25"/>
  </w:num>
  <w:num w:numId="40">
    <w:abstractNumId w:val="32"/>
  </w:num>
  <w:num w:numId="41">
    <w:abstractNumId w:val="4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7192"/>
    <w:rsid w:val="00024750"/>
    <w:rsid w:val="000253EF"/>
    <w:rsid w:val="000329B8"/>
    <w:rsid w:val="000356B5"/>
    <w:rsid w:val="000638DC"/>
    <w:rsid w:val="000804B3"/>
    <w:rsid w:val="0008439E"/>
    <w:rsid w:val="00091720"/>
    <w:rsid w:val="000A28FF"/>
    <w:rsid w:val="000B3964"/>
    <w:rsid w:val="000D4A94"/>
    <w:rsid w:val="000D6B18"/>
    <w:rsid w:val="000D7D0D"/>
    <w:rsid w:val="000E7D8F"/>
    <w:rsid w:val="000F6326"/>
    <w:rsid w:val="001018A7"/>
    <w:rsid w:val="00110CD7"/>
    <w:rsid w:val="00123F84"/>
    <w:rsid w:val="001256C7"/>
    <w:rsid w:val="00126415"/>
    <w:rsid w:val="00134EBF"/>
    <w:rsid w:val="00144F6B"/>
    <w:rsid w:val="001522D7"/>
    <w:rsid w:val="00160FFE"/>
    <w:rsid w:val="00173204"/>
    <w:rsid w:val="001C5D64"/>
    <w:rsid w:val="001D01EF"/>
    <w:rsid w:val="001D60E8"/>
    <w:rsid w:val="001E1B27"/>
    <w:rsid w:val="001E23EA"/>
    <w:rsid w:val="001E2555"/>
    <w:rsid w:val="001E52F6"/>
    <w:rsid w:val="001E6E40"/>
    <w:rsid w:val="001F50BE"/>
    <w:rsid w:val="00210EAA"/>
    <w:rsid w:val="002178D0"/>
    <w:rsid w:val="00226340"/>
    <w:rsid w:val="00226B1B"/>
    <w:rsid w:val="002316CA"/>
    <w:rsid w:val="002320DC"/>
    <w:rsid w:val="00260F77"/>
    <w:rsid w:val="0026313E"/>
    <w:rsid w:val="002959E8"/>
    <w:rsid w:val="002A1FBA"/>
    <w:rsid w:val="002A256E"/>
    <w:rsid w:val="002C4984"/>
    <w:rsid w:val="002C641F"/>
    <w:rsid w:val="002E3424"/>
    <w:rsid w:val="002F16C1"/>
    <w:rsid w:val="002F1A14"/>
    <w:rsid w:val="0033019B"/>
    <w:rsid w:val="00331005"/>
    <w:rsid w:val="00334284"/>
    <w:rsid w:val="003407E0"/>
    <w:rsid w:val="00346B7B"/>
    <w:rsid w:val="003549ED"/>
    <w:rsid w:val="00362AC6"/>
    <w:rsid w:val="0036353B"/>
    <w:rsid w:val="0036797C"/>
    <w:rsid w:val="00386565"/>
    <w:rsid w:val="003867C1"/>
    <w:rsid w:val="00386E11"/>
    <w:rsid w:val="0038742B"/>
    <w:rsid w:val="00391F8A"/>
    <w:rsid w:val="003A0229"/>
    <w:rsid w:val="003C397D"/>
    <w:rsid w:val="003D5604"/>
    <w:rsid w:val="003D5B52"/>
    <w:rsid w:val="003F0EB4"/>
    <w:rsid w:val="003F139E"/>
    <w:rsid w:val="003F19BB"/>
    <w:rsid w:val="00424891"/>
    <w:rsid w:val="00432E3F"/>
    <w:rsid w:val="00434184"/>
    <w:rsid w:val="00436F65"/>
    <w:rsid w:val="0044264F"/>
    <w:rsid w:val="004464A4"/>
    <w:rsid w:val="00446A9A"/>
    <w:rsid w:val="00447426"/>
    <w:rsid w:val="00451A0B"/>
    <w:rsid w:val="00453B18"/>
    <w:rsid w:val="00475DF6"/>
    <w:rsid w:val="00482DD0"/>
    <w:rsid w:val="00492CCC"/>
    <w:rsid w:val="0049419D"/>
    <w:rsid w:val="004A45C1"/>
    <w:rsid w:val="004A6682"/>
    <w:rsid w:val="004C008D"/>
    <w:rsid w:val="004C5333"/>
    <w:rsid w:val="004E2B69"/>
    <w:rsid w:val="004E2F37"/>
    <w:rsid w:val="004E5B81"/>
    <w:rsid w:val="004E681E"/>
    <w:rsid w:val="004F1DBB"/>
    <w:rsid w:val="004F3F11"/>
    <w:rsid w:val="0050127E"/>
    <w:rsid w:val="005237CA"/>
    <w:rsid w:val="0053319C"/>
    <w:rsid w:val="00534EFF"/>
    <w:rsid w:val="005375DE"/>
    <w:rsid w:val="00551B10"/>
    <w:rsid w:val="00553D74"/>
    <w:rsid w:val="005769BE"/>
    <w:rsid w:val="0058352A"/>
    <w:rsid w:val="005909EA"/>
    <w:rsid w:val="005A3C8F"/>
    <w:rsid w:val="005B02DD"/>
    <w:rsid w:val="005B7032"/>
    <w:rsid w:val="005F3081"/>
    <w:rsid w:val="006007E7"/>
    <w:rsid w:val="006015F1"/>
    <w:rsid w:val="00602113"/>
    <w:rsid w:val="0060622A"/>
    <w:rsid w:val="006130FC"/>
    <w:rsid w:val="006216A2"/>
    <w:rsid w:val="006310E1"/>
    <w:rsid w:val="006407E5"/>
    <w:rsid w:val="00642BCB"/>
    <w:rsid w:val="00645668"/>
    <w:rsid w:val="00695F06"/>
    <w:rsid w:val="006977B7"/>
    <w:rsid w:val="006A7B50"/>
    <w:rsid w:val="006C5BAC"/>
    <w:rsid w:val="006C6FEC"/>
    <w:rsid w:val="006D6ADE"/>
    <w:rsid w:val="006E60A4"/>
    <w:rsid w:val="00702FA1"/>
    <w:rsid w:val="0070358D"/>
    <w:rsid w:val="00712580"/>
    <w:rsid w:val="00752DB4"/>
    <w:rsid w:val="00753B65"/>
    <w:rsid w:val="007544B9"/>
    <w:rsid w:val="007940A1"/>
    <w:rsid w:val="00794B3F"/>
    <w:rsid w:val="00796C38"/>
    <w:rsid w:val="007E0158"/>
    <w:rsid w:val="007F4190"/>
    <w:rsid w:val="007F643A"/>
    <w:rsid w:val="00804A04"/>
    <w:rsid w:val="00807239"/>
    <w:rsid w:val="00811AD7"/>
    <w:rsid w:val="00821107"/>
    <w:rsid w:val="0082130C"/>
    <w:rsid w:val="008279E0"/>
    <w:rsid w:val="00834BD2"/>
    <w:rsid w:val="00835300"/>
    <w:rsid w:val="008820D8"/>
    <w:rsid w:val="00884D90"/>
    <w:rsid w:val="00894A6A"/>
    <w:rsid w:val="008D17A6"/>
    <w:rsid w:val="008D7764"/>
    <w:rsid w:val="008F3D9D"/>
    <w:rsid w:val="00916CA0"/>
    <w:rsid w:val="00920E32"/>
    <w:rsid w:val="009226A3"/>
    <w:rsid w:val="00930A0C"/>
    <w:rsid w:val="00977507"/>
    <w:rsid w:val="00980D5E"/>
    <w:rsid w:val="0098130E"/>
    <w:rsid w:val="00985E32"/>
    <w:rsid w:val="00986B32"/>
    <w:rsid w:val="00991A27"/>
    <w:rsid w:val="00992DEC"/>
    <w:rsid w:val="0099684B"/>
    <w:rsid w:val="009A02A1"/>
    <w:rsid w:val="009A6C60"/>
    <w:rsid w:val="009B123D"/>
    <w:rsid w:val="009C0183"/>
    <w:rsid w:val="009C0608"/>
    <w:rsid w:val="009C3880"/>
    <w:rsid w:val="009C5BC5"/>
    <w:rsid w:val="009C6B3B"/>
    <w:rsid w:val="009D07F5"/>
    <w:rsid w:val="009D529C"/>
    <w:rsid w:val="009F3AA4"/>
    <w:rsid w:val="00A0000C"/>
    <w:rsid w:val="00A04B89"/>
    <w:rsid w:val="00A07FDC"/>
    <w:rsid w:val="00A27F5F"/>
    <w:rsid w:val="00A42DEA"/>
    <w:rsid w:val="00A51579"/>
    <w:rsid w:val="00A5567E"/>
    <w:rsid w:val="00A60721"/>
    <w:rsid w:val="00A64C20"/>
    <w:rsid w:val="00A765C9"/>
    <w:rsid w:val="00A767F9"/>
    <w:rsid w:val="00A85CCA"/>
    <w:rsid w:val="00AA31D3"/>
    <w:rsid w:val="00AA522F"/>
    <w:rsid w:val="00AA6941"/>
    <w:rsid w:val="00AB2EAD"/>
    <w:rsid w:val="00AB5C34"/>
    <w:rsid w:val="00AB7E52"/>
    <w:rsid w:val="00AC5AED"/>
    <w:rsid w:val="00AF121A"/>
    <w:rsid w:val="00AF2121"/>
    <w:rsid w:val="00B0192F"/>
    <w:rsid w:val="00B01D9E"/>
    <w:rsid w:val="00B100B7"/>
    <w:rsid w:val="00B16600"/>
    <w:rsid w:val="00B33119"/>
    <w:rsid w:val="00B33CF6"/>
    <w:rsid w:val="00B3562B"/>
    <w:rsid w:val="00B55FB9"/>
    <w:rsid w:val="00B664D1"/>
    <w:rsid w:val="00B91BA5"/>
    <w:rsid w:val="00B96E3D"/>
    <w:rsid w:val="00B97DF4"/>
    <w:rsid w:val="00BB1360"/>
    <w:rsid w:val="00BB1905"/>
    <w:rsid w:val="00BC200C"/>
    <w:rsid w:val="00BC2806"/>
    <w:rsid w:val="00BC7865"/>
    <w:rsid w:val="00BD2113"/>
    <w:rsid w:val="00BD75C0"/>
    <w:rsid w:val="00BF1AA3"/>
    <w:rsid w:val="00C379D8"/>
    <w:rsid w:val="00C41EFA"/>
    <w:rsid w:val="00C45CB5"/>
    <w:rsid w:val="00C461A3"/>
    <w:rsid w:val="00C655D0"/>
    <w:rsid w:val="00C65D77"/>
    <w:rsid w:val="00C678CF"/>
    <w:rsid w:val="00C93E71"/>
    <w:rsid w:val="00C95D43"/>
    <w:rsid w:val="00CA4EC5"/>
    <w:rsid w:val="00CA6372"/>
    <w:rsid w:val="00CC41EF"/>
    <w:rsid w:val="00CE249E"/>
    <w:rsid w:val="00CE2E7A"/>
    <w:rsid w:val="00CF1EC1"/>
    <w:rsid w:val="00D04FFD"/>
    <w:rsid w:val="00D06702"/>
    <w:rsid w:val="00D06843"/>
    <w:rsid w:val="00D14F3A"/>
    <w:rsid w:val="00D25BC2"/>
    <w:rsid w:val="00D32151"/>
    <w:rsid w:val="00D34585"/>
    <w:rsid w:val="00D44F4C"/>
    <w:rsid w:val="00D5580E"/>
    <w:rsid w:val="00D654FD"/>
    <w:rsid w:val="00D77862"/>
    <w:rsid w:val="00D84B9F"/>
    <w:rsid w:val="00DA61E7"/>
    <w:rsid w:val="00DD4941"/>
    <w:rsid w:val="00DE2641"/>
    <w:rsid w:val="00DE2902"/>
    <w:rsid w:val="00DF122C"/>
    <w:rsid w:val="00E17353"/>
    <w:rsid w:val="00E1799A"/>
    <w:rsid w:val="00E4454D"/>
    <w:rsid w:val="00E4774E"/>
    <w:rsid w:val="00E55CC7"/>
    <w:rsid w:val="00E67EDA"/>
    <w:rsid w:val="00E83D9D"/>
    <w:rsid w:val="00EA4141"/>
    <w:rsid w:val="00EB217D"/>
    <w:rsid w:val="00ED1A6C"/>
    <w:rsid w:val="00EF3879"/>
    <w:rsid w:val="00F025C5"/>
    <w:rsid w:val="00F07DF2"/>
    <w:rsid w:val="00F14474"/>
    <w:rsid w:val="00F343A2"/>
    <w:rsid w:val="00F53E4C"/>
    <w:rsid w:val="00F60013"/>
    <w:rsid w:val="00F61F72"/>
    <w:rsid w:val="00F632DE"/>
    <w:rsid w:val="00F66D46"/>
    <w:rsid w:val="00F71AB8"/>
    <w:rsid w:val="00F73C86"/>
    <w:rsid w:val="00F75340"/>
    <w:rsid w:val="00F76984"/>
    <w:rsid w:val="00F83A4E"/>
    <w:rsid w:val="00F92467"/>
    <w:rsid w:val="00F94D09"/>
    <w:rsid w:val="00F951DD"/>
    <w:rsid w:val="00FA4B47"/>
    <w:rsid w:val="00FB30CF"/>
    <w:rsid w:val="00FC6962"/>
    <w:rsid w:val="00FC7C2C"/>
    <w:rsid w:val="00FE09DE"/>
    <w:rsid w:val="00FE7DDE"/>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4167-8EFD-4FCD-8DA0-8D06626B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2020-01-10T03:37:00Z</dcterms:created>
  <dcterms:modified xsi:type="dcterms:W3CDTF">2020-01-10T03:52:00Z</dcterms:modified>
</cp:coreProperties>
</file>